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317"/>
        <w:tblW w:w="5000" w:type="pct"/>
        <w:tblLook w:val="04A0" w:firstRow="1" w:lastRow="0" w:firstColumn="1" w:lastColumn="0" w:noHBand="0" w:noVBand="1"/>
      </w:tblPr>
      <w:tblGrid>
        <w:gridCol w:w="1887"/>
        <w:gridCol w:w="1566"/>
        <w:gridCol w:w="2250"/>
        <w:gridCol w:w="2508"/>
        <w:gridCol w:w="2250"/>
        <w:gridCol w:w="1625"/>
        <w:gridCol w:w="3302"/>
      </w:tblGrid>
      <w:tr w:rsidR="00ED4E90" w:rsidRPr="00C71539" w:rsidTr="00ED4E90">
        <w:tc>
          <w:tcPr>
            <w:tcW w:w="613" w:type="pct"/>
          </w:tcPr>
          <w:p w:rsidR="00935B25" w:rsidRPr="00ED4E90" w:rsidRDefault="00935B25" w:rsidP="00935B25">
            <w:pPr>
              <w:rPr>
                <w:rFonts w:cstheme="minorHAnsi"/>
              </w:rPr>
            </w:pPr>
            <w:r w:rsidRPr="00ED4E90">
              <w:rPr>
                <w:rFonts w:cstheme="minorHAnsi"/>
              </w:rPr>
              <w:t>Autumn 1</w:t>
            </w:r>
          </w:p>
        </w:tc>
        <w:tc>
          <w:tcPr>
            <w:tcW w:w="509" w:type="pct"/>
          </w:tcPr>
          <w:p w:rsidR="00935B25" w:rsidRPr="00ED4E90" w:rsidRDefault="00935B25" w:rsidP="00935B25">
            <w:pPr>
              <w:rPr>
                <w:rFonts w:cstheme="minorHAnsi"/>
              </w:rPr>
            </w:pPr>
            <w:r w:rsidRPr="00ED4E90">
              <w:rPr>
                <w:rFonts w:cstheme="minorHAnsi"/>
              </w:rPr>
              <w:t>Autumn 1</w:t>
            </w:r>
          </w:p>
        </w:tc>
        <w:tc>
          <w:tcPr>
            <w:tcW w:w="731" w:type="pct"/>
          </w:tcPr>
          <w:p w:rsidR="00935B25" w:rsidRPr="00ED4E90" w:rsidRDefault="00935B25" w:rsidP="00935B25">
            <w:pPr>
              <w:rPr>
                <w:rFonts w:cstheme="minorHAnsi"/>
              </w:rPr>
            </w:pPr>
            <w:r w:rsidRPr="00ED4E90">
              <w:rPr>
                <w:rFonts w:cstheme="minorHAnsi"/>
              </w:rPr>
              <w:t>Autumn 2</w:t>
            </w:r>
          </w:p>
        </w:tc>
        <w:tc>
          <w:tcPr>
            <w:tcW w:w="815" w:type="pct"/>
          </w:tcPr>
          <w:p w:rsidR="00935B25" w:rsidRPr="00ED4E90" w:rsidRDefault="00935B25" w:rsidP="00935B25">
            <w:pPr>
              <w:rPr>
                <w:rFonts w:cstheme="minorHAnsi"/>
              </w:rPr>
            </w:pPr>
            <w:r w:rsidRPr="00ED4E90">
              <w:rPr>
                <w:rFonts w:cstheme="minorHAnsi"/>
              </w:rPr>
              <w:t>Spring 1</w:t>
            </w:r>
          </w:p>
        </w:tc>
        <w:tc>
          <w:tcPr>
            <w:tcW w:w="731" w:type="pct"/>
          </w:tcPr>
          <w:p w:rsidR="00935B25" w:rsidRPr="00ED4E90" w:rsidRDefault="00935B25" w:rsidP="00935B25">
            <w:pPr>
              <w:rPr>
                <w:rFonts w:cstheme="minorHAnsi"/>
              </w:rPr>
            </w:pPr>
            <w:r w:rsidRPr="00ED4E90">
              <w:rPr>
                <w:rFonts w:cstheme="minorHAnsi"/>
              </w:rPr>
              <w:t>Spring 2</w:t>
            </w:r>
          </w:p>
        </w:tc>
        <w:tc>
          <w:tcPr>
            <w:tcW w:w="528" w:type="pct"/>
          </w:tcPr>
          <w:p w:rsidR="00935B25" w:rsidRPr="00ED4E90" w:rsidRDefault="00935B25" w:rsidP="00935B25">
            <w:pPr>
              <w:rPr>
                <w:rFonts w:cstheme="minorHAnsi"/>
              </w:rPr>
            </w:pPr>
            <w:r w:rsidRPr="00ED4E90">
              <w:rPr>
                <w:rFonts w:cstheme="minorHAnsi"/>
              </w:rPr>
              <w:t>Summer 1</w:t>
            </w:r>
          </w:p>
        </w:tc>
        <w:tc>
          <w:tcPr>
            <w:tcW w:w="1073" w:type="pct"/>
          </w:tcPr>
          <w:p w:rsidR="00935B25" w:rsidRPr="00ED4E90" w:rsidRDefault="00935B25" w:rsidP="00935B25">
            <w:pPr>
              <w:rPr>
                <w:rFonts w:cstheme="minorHAnsi"/>
              </w:rPr>
            </w:pPr>
            <w:r w:rsidRPr="00ED4E90">
              <w:rPr>
                <w:rFonts w:cstheme="minorHAnsi"/>
              </w:rPr>
              <w:t>Summer 2</w:t>
            </w:r>
          </w:p>
        </w:tc>
      </w:tr>
      <w:tr w:rsidR="00ED4E90" w:rsidRPr="00C71539" w:rsidTr="00ED4E90">
        <w:tc>
          <w:tcPr>
            <w:tcW w:w="613" w:type="pct"/>
          </w:tcPr>
          <w:p w:rsidR="00ED4E90" w:rsidRPr="00D36E40" w:rsidRDefault="00ED4E90" w:rsidP="00531911">
            <w:pPr>
              <w:jc w:val="center"/>
              <w:rPr>
                <w:rFonts w:cstheme="minorHAnsi"/>
              </w:rPr>
            </w:pPr>
            <w:r w:rsidRPr="00D36E40">
              <w:rPr>
                <w:rFonts w:cstheme="minorHAnsi"/>
              </w:rPr>
              <w:t xml:space="preserve">La </w:t>
            </w:r>
            <w:proofErr w:type="spellStart"/>
            <w:r w:rsidRPr="00D36E40">
              <w:rPr>
                <w:rFonts w:cstheme="minorHAnsi"/>
              </w:rPr>
              <w:t>Phonétique</w:t>
            </w:r>
            <w:proofErr w:type="spellEnd"/>
            <w:r w:rsidRPr="00D36E4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4</w:t>
            </w:r>
          </w:p>
          <w:p w:rsidR="00ED4E90" w:rsidRDefault="00ED4E90" w:rsidP="00531911">
            <w:pPr>
              <w:jc w:val="center"/>
              <w:rPr>
                <w:rFonts w:cstheme="minorHAnsi"/>
                <w:i/>
              </w:rPr>
            </w:pPr>
            <w:r w:rsidRPr="00D36E40">
              <w:rPr>
                <w:rFonts w:cstheme="minorHAnsi"/>
                <w:i/>
              </w:rPr>
              <w:t xml:space="preserve">Phonics and </w:t>
            </w:r>
            <w:proofErr w:type="spellStart"/>
            <w:r w:rsidRPr="00D36E40">
              <w:rPr>
                <w:rFonts w:cstheme="minorHAnsi"/>
                <w:i/>
              </w:rPr>
              <w:t>pronounciation</w:t>
            </w:r>
            <w:proofErr w:type="spellEnd"/>
            <w:r w:rsidRPr="00D36E40">
              <w:rPr>
                <w:rFonts w:cstheme="minorHAnsi"/>
                <w:i/>
              </w:rPr>
              <w:t xml:space="preserve"> </w:t>
            </w:r>
            <w:r>
              <w:rPr>
                <w:rFonts w:cstheme="minorHAnsi"/>
                <w:i/>
              </w:rPr>
              <w:t>4</w:t>
            </w:r>
          </w:p>
          <w:p w:rsid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1.I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ntroduc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tion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the set of phonics sounds from the Early Language Teaching Type.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2.I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ntroduc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tion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the first set of phonics sounds from the Intermediate Teaching Type.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3.I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ntroduc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tion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the second set of phonics sounds from the Intermediate Teaching Type.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4.I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ntroduc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tion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the set of phonics sounds from the Progressive Teaching Type.</w:t>
            </w:r>
          </w:p>
          <w:p w:rsidR="00935B25" w:rsidRPr="00ED4E90" w:rsidRDefault="00935B25" w:rsidP="00531911">
            <w:pPr>
              <w:jc w:val="center"/>
              <w:rPr>
                <w:rFonts w:cstheme="minorHAnsi"/>
              </w:rPr>
            </w:pPr>
          </w:p>
        </w:tc>
        <w:tc>
          <w:tcPr>
            <w:tcW w:w="509" w:type="pct"/>
          </w:tcPr>
          <w:p w:rsidR="00911C08" w:rsidRDefault="00911C08" w:rsidP="005319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La date</w:t>
            </w:r>
          </w:p>
          <w:p w:rsidR="00911C08" w:rsidRPr="00911C08" w:rsidRDefault="00911C08" w:rsidP="00531911">
            <w:pPr>
              <w:jc w:val="center"/>
              <w:rPr>
                <w:rFonts w:cstheme="minorHAnsi"/>
                <w:i/>
              </w:rPr>
            </w:pPr>
            <w:r w:rsidRPr="00911C08">
              <w:rPr>
                <w:rFonts w:cstheme="minorHAnsi"/>
                <w:i/>
              </w:rPr>
              <w:t>The date</w:t>
            </w:r>
          </w:p>
          <w:p w:rsidR="00ED4E90" w:rsidRDefault="00ED4E90" w:rsidP="004B09F2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1.R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the 7 days of the week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with the aim of using this knowledge to form a short sentence about what day of the week it is today by the end of the lesson.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2.C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onsolidate the 7 days of the week taught last lesson and will learn how to recognise, recall and spell the 12 months of the year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3.C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onsolidate all language taught so far in the unit and will progress to learning how to recognise, recall and spell numbers 1-31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4. Use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all their new language into context by learning the structure necessary to say the date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5.B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uild on their knowledge of how to say the date by learning how to say when their birthday is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6. Revise and consolidate all language covered in the unit and complete the 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end of unit assessment.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1" w:type="pct"/>
          </w:tcPr>
          <w:p w:rsidR="00911C08" w:rsidRDefault="009C64A9" w:rsidP="005319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As-</w:t>
            </w:r>
            <w:proofErr w:type="spellStart"/>
            <w:r>
              <w:rPr>
                <w:rFonts w:cstheme="minorHAnsi"/>
              </w:rPr>
              <w:t>tu</w:t>
            </w:r>
            <w:proofErr w:type="spellEnd"/>
            <w:r>
              <w:rPr>
                <w:rFonts w:cstheme="minorHAnsi"/>
              </w:rPr>
              <w:t xml:space="preserve"> un animal?</w:t>
            </w:r>
          </w:p>
          <w:p w:rsidR="00935B25" w:rsidRPr="009C64A9" w:rsidRDefault="00911C08" w:rsidP="00531911">
            <w:pPr>
              <w:jc w:val="center"/>
              <w:rPr>
                <w:rFonts w:cstheme="minorHAnsi"/>
                <w:i/>
              </w:rPr>
            </w:pPr>
            <w:r w:rsidRPr="009C64A9">
              <w:rPr>
                <w:rFonts w:cstheme="minorHAnsi"/>
                <w:i/>
              </w:rPr>
              <w:t>Do you have a pet?</w:t>
            </w:r>
          </w:p>
          <w:p w:rsidR="00ED4E90" w:rsidRDefault="00ED4E90" w:rsidP="004B09F2">
            <w:pPr>
              <w:pStyle w:val="NormalWeb"/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 R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eight common pets with their indefinite article/determiner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 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ow to use the irregular high frequency verb ‘I have’, along with the conjunction ‘and’ in order to say which pets they have.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3. Introduction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the structure ‘that is called’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to allow them to introduce their pets.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4. Introduction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negative structures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as they will be expected to say which animals they do not have as pets.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5. Use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the conjunction ‘but’ to make their sentences more complex and interesting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15" w:type="pct"/>
          </w:tcPr>
          <w:p w:rsidR="00ED4E90" w:rsidRDefault="009C64A9" w:rsidP="005319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Les </w:t>
            </w:r>
            <w:proofErr w:type="spellStart"/>
            <w:r>
              <w:rPr>
                <w:rFonts w:cstheme="minorHAnsi"/>
              </w:rPr>
              <w:t>vet</w:t>
            </w:r>
            <w:r w:rsidRPr="009C64A9">
              <w:rPr>
                <w:iCs/>
                <w:color w:val="202020"/>
                <w:szCs w:val="33"/>
                <w:shd w:val="clear" w:color="auto" w:fill="FFFFFF"/>
              </w:rPr>
              <w:t>ê</w:t>
            </w:r>
            <w:r>
              <w:rPr>
                <w:rFonts w:cstheme="minorHAnsi"/>
              </w:rPr>
              <w:t>ments</w:t>
            </w:r>
            <w:proofErr w:type="spellEnd"/>
          </w:p>
          <w:p w:rsidR="009C64A9" w:rsidRPr="009C64A9" w:rsidRDefault="009C64A9" w:rsidP="00531911">
            <w:pPr>
              <w:jc w:val="center"/>
              <w:rPr>
                <w:rFonts w:cstheme="minorHAnsi"/>
                <w:i/>
              </w:rPr>
            </w:pPr>
            <w:r w:rsidRPr="009C64A9">
              <w:rPr>
                <w:rFonts w:cstheme="minorHAnsi"/>
                <w:i/>
              </w:rPr>
              <w:t>Clothes</w:t>
            </w:r>
          </w:p>
          <w:p w:rsidR="00ED4E90" w:rsidRDefault="00ED4E90" w:rsidP="004B09F2">
            <w:pPr>
              <w:rPr>
                <w:rFonts w:cstheme="minorHAnsi"/>
                <w:color w:val="000000"/>
              </w:rPr>
            </w:pPr>
          </w:p>
          <w:p w:rsidR="00ED4E90" w:rsidRDefault="00ED4E90" w:rsidP="00531911">
            <w:pPr>
              <w:jc w:val="center"/>
              <w:rPr>
                <w:rFonts w:cstheme="minorHAnsi"/>
                <w:color w:val="000000"/>
              </w:rPr>
            </w:pPr>
          </w:p>
          <w:p w:rsidR="00ED4E90" w:rsidRDefault="00ED4E90" w:rsidP="00531911">
            <w:pPr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1.</w:t>
            </w:r>
            <w:r w:rsidRPr="00ED4E90">
              <w:rPr>
                <w:rFonts w:cstheme="minorHAnsi"/>
                <w:color w:val="000000"/>
              </w:rPr>
              <w:t>R</w:t>
            </w:r>
            <w:r w:rsidR="00935B25" w:rsidRPr="00ED4E90">
              <w:rPr>
                <w:rFonts w:cstheme="minorHAnsi"/>
                <w:color w:val="000000"/>
              </w:rPr>
              <w:t>ecognise, recall and spell 10 different items of clothing with their indefinite articles/determiners in</w:t>
            </w:r>
            <w:r w:rsidRPr="00ED4E90">
              <w:rPr>
                <w:rFonts w:cstheme="minorHAnsi"/>
                <w:color w:val="000000"/>
              </w:rPr>
              <w:t xml:space="preserve"> French</w:t>
            </w:r>
            <w:r w:rsidR="00935B25" w:rsidRPr="00ED4E90">
              <w:rPr>
                <w:rFonts w:cstheme="minorHAnsi"/>
                <w:color w:val="000000"/>
              </w:rPr>
              <w:t>.</w:t>
            </w:r>
          </w:p>
          <w:p w:rsidR="00ED4E90" w:rsidRPr="00ED4E90" w:rsidRDefault="00ED4E90" w:rsidP="00531911">
            <w:pPr>
              <w:jc w:val="center"/>
              <w:rPr>
                <w:rFonts w:cstheme="minorHAnsi"/>
              </w:rPr>
            </w:pP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 R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a further 5 different items of clothing with their indefinite articles/determiners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 D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escribe what they are wearing by colour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using 10 common colours and the structure 'I wear/I'm wearing' with the conjunction 'and</w:t>
            </w:r>
            <w:proofErr w:type="gramStart"/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'..</w:t>
            </w:r>
            <w:proofErr w:type="gramEnd"/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 A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djectival agreement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when describing items of clothing by colour.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5. I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ntegrate everything they have learnt so far to describe what they wear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in 4 different scenarios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 at school, at home, in summer and in winter.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31" w:type="pct"/>
          </w:tcPr>
          <w:p w:rsidR="009C64A9" w:rsidRDefault="009C64A9" w:rsidP="00531911">
            <w:pPr>
              <w:jc w:val="center"/>
            </w:pPr>
            <w:r>
              <w:lastRenderedPageBreak/>
              <w:t xml:space="preserve">À </w:t>
            </w:r>
            <w:proofErr w:type="spellStart"/>
            <w:r>
              <w:t>l’école</w:t>
            </w:r>
            <w:proofErr w:type="spellEnd"/>
          </w:p>
          <w:p w:rsidR="009C64A9" w:rsidRPr="009C64A9" w:rsidRDefault="009C64A9" w:rsidP="00531911">
            <w:pPr>
              <w:jc w:val="center"/>
              <w:rPr>
                <w:rFonts w:cstheme="minorHAnsi"/>
                <w:i/>
              </w:rPr>
            </w:pPr>
            <w:r w:rsidRPr="009C64A9">
              <w:rPr>
                <w:rFonts w:cstheme="minorHAnsi"/>
                <w:i/>
              </w:rPr>
              <w:t>At School</w:t>
            </w:r>
          </w:p>
          <w:p w:rsid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1.R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10 different school subjects with the correct definite article/determiner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They will also learn how to conjugate the verb ‘to study’ in 1st person singular so they can say which subjects they study at school.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2.T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ell the time and express at what time they study different school subjects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 A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pply the days of the week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within the context of a school timetable.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 C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onsolidate all vocabulary taught in the previous lesson and progress to learning how to give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an opinion in both positive and negative form about the school subjects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5. E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xtend their sentences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by learning how to justify their opinions with a reason.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  <w:p w:rsidR="00935B25" w:rsidRPr="00ED4E90" w:rsidRDefault="00935B25" w:rsidP="00531911">
            <w:pPr>
              <w:jc w:val="center"/>
              <w:rPr>
                <w:rFonts w:cstheme="minorHAnsi"/>
              </w:rPr>
            </w:pPr>
          </w:p>
        </w:tc>
        <w:tc>
          <w:tcPr>
            <w:tcW w:w="528" w:type="pct"/>
          </w:tcPr>
          <w:p w:rsidR="009C64A9" w:rsidRDefault="004B09F2" w:rsidP="005319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Le week-end</w:t>
            </w:r>
          </w:p>
          <w:p w:rsidR="004B09F2" w:rsidRPr="004B09F2" w:rsidRDefault="004B09F2" w:rsidP="00531911">
            <w:pPr>
              <w:jc w:val="center"/>
              <w:rPr>
                <w:rFonts w:cstheme="minorHAnsi"/>
                <w:i/>
              </w:rPr>
            </w:pPr>
            <w:r w:rsidRPr="004B09F2">
              <w:rPr>
                <w:rFonts w:cstheme="minorHAnsi"/>
                <w:i/>
              </w:rPr>
              <w:t>At the weekend</w:t>
            </w:r>
          </w:p>
          <w:p w:rsidR="004B09F2" w:rsidRDefault="004B09F2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1.C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onsolidate numbers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will progress to learning how to tell the time in increments of five.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2.C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onsolidate the vocabulary for time and will progress to learning new phrases to describe the activities that the children may do at the weekend.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3.C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onsolidate the vocabulary introduced last week through a variety of listening and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reading activities.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 E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xtend their sentences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by integrating a time phrase and connectives with the phrases for weekend activities.</w:t>
            </w: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5. F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urther extend their sentences in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by learning how to say at what time they do each activity on the weekend as well as give their opinions on these activities as well.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6. Revise and consolidate all language covered in the unit and complete the </w:t>
            </w: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end of unit assessment.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073" w:type="pct"/>
          </w:tcPr>
          <w:p w:rsidR="009C64A9" w:rsidRDefault="009C64A9" w:rsidP="0053191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Manger et </w:t>
            </w:r>
            <w:proofErr w:type="spellStart"/>
            <w:r>
              <w:rPr>
                <w:rFonts w:cstheme="minorHAnsi"/>
              </w:rPr>
              <w:t>bouger</w:t>
            </w:r>
            <w:proofErr w:type="spellEnd"/>
          </w:p>
          <w:p w:rsidR="009C64A9" w:rsidRDefault="009C64A9" w:rsidP="00531911">
            <w:pPr>
              <w:jc w:val="center"/>
              <w:rPr>
                <w:rFonts w:cstheme="minorHAnsi"/>
                <w:i/>
              </w:rPr>
            </w:pPr>
            <w:r w:rsidRPr="009C64A9">
              <w:rPr>
                <w:rFonts w:cstheme="minorHAnsi"/>
                <w:i/>
              </w:rPr>
              <w:t>Healthy lifestyles</w:t>
            </w:r>
          </w:p>
          <w:p w:rsidR="004B09F2" w:rsidRDefault="004B09F2" w:rsidP="00531911">
            <w:pPr>
              <w:jc w:val="center"/>
              <w:rPr>
                <w:rFonts w:cstheme="minorHAnsi"/>
                <w:i/>
              </w:rPr>
            </w:pPr>
          </w:p>
          <w:p w:rsidR="004B09F2" w:rsidRPr="009C64A9" w:rsidRDefault="004B09F2" w:rsidP="00531911">
            <w:pPr>
              <w:jc w:val="center"/>
              <w:rPr>
                <w:rFonts w:cstheme="minorHAnsi"/>
                <w:i/>
              </w:rPr>
            </w:pPr>
          </w:p>
          <w:p w:rsidR="00935B25" w:rsidRPr="00ED4E90" w:rsidRDefault="00ED4E90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1.Recognise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recall and spell ten healthy foods with their partitive article/determiner in French.</w:t>
            </w:r>
          </w:p>
          <w:p w:rsidR="00935B25" w:rsidRPr="00ED4E90" w:rsidRDefault="00911C08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2.R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ecognise, recall and spell nine unhealthy foods with their partitive article/determiner in French.</w:t>
            </w:r>
          </w:p>
          <w:p w:rsidR="00935B25" w:rsidRPr="00ED4E90" w:rsidRDefault="00911C08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3. Consolidate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all language covered so far in the unit and will progress to learning how to form more complex sentences about healthy and unhealthy foods in French.</w:t>
            </w:r>
          </w:p>
          <w:p w:rsidR="00935B25" w:rsidRPr="00ED4E90" w:rsidRDefault="00911C08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4.I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mprove their range of vocabulary by learning key language for activities they do and do not do to keep fit. They will consolidate this new language using a survey to interview each other with.</w:t>
            </w:r>
          </w:p>
          <w:p w:rsidR="00935B25" w:rsidRPr="00ED4E90" w:rsidRDefault="00911C08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5.I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mprove their reading and decoding skills in</w:t>
            </w:r>
            <w:r w:rsid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French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by learning some instructions on </w:t>
            </w:r>
            <w:r w:rsidR="00935B25"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how to follow a simple healthy recipe in French.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D4E9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6. Revise and consolidate all language covered in the unit and complete the end of unit assessment.</w:t>
            </w:r>
          </w:p>
          <w:p w:rsidR="00935B25" w:rsidRPr="00ED4E90" w:rsidRDefault="00935B25" w:rsidP="00531911">
            <w:pPr>
              <w:pStyle w:val="NormalWeb"/>
              <w:shd w:val="clear" w:color="auto" w:fill="FFFFFF"/>
              <w:spacing w:before="0" w:beforeAutospacing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BA1900" w:rsidRDefault="00BA1900"/>
    <w:sectPr w:rsidR="00BA1900" w:rsidSect="00ED4E90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B25" w:rsidRDefault="00935B25" w:rsidP="00935B25">
      <w:pPr>
        <w:spacing w:after="0" w:line="240" w:lineRule="auto"/>
      </w:pPr>
      <w:r>
        <w:separator/>
      </w:r>
    </w:p>
  </w:endnote>
  <w:endnote w:type="continuationSeparator" w:id="0">
    <w:p w:rsidR="00935B25" w:rsidRDefault="00935B25" w:rsidP="00935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B25" w:rsidRDefault="00935B25" w:rsidP="00935B25">
      <w:pPr>
        <w:spacing w:after="0" w:line="240" w:lineRule="auto"/>
      </w:pPr>
      <w:r>
        <w:separator/>
      </w:r>
    </w:p>
  </w:footnote>
  <w:footnote w:type="continuationSeparator" w:id="0">
    <w:p w:rsidR="00935B25" w:rsidRDefault="00935B25" w:rsidP="00935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5B25" w:rsidRPr="00935B25" w:rsidRDefault="00935B25" w:rsidP="00935B25">
    <w:pPr>
      <w:pStyle w:val="Header"/>
      <w:jc w:val="center"/>
      <w:rPr>
        <w:u w:val="single"/>
      </w:rPr>
    </w:pPr>
    <w:r w:rsidRPr="00935B25">
      <w:rPr>
        <w:noProof/>
        <w:u w:val="single"/>
      </w:rPr>
      <w:drawing>
        <wp:anchor distT="0" distB="0" distL="114300" distR="114300" simplePos="0" relativeHeight="251661312" behindDoc="1" locked="0" layoutInCell="1" allowOverlap="1" wp14:anchorId="6F2C7A24" wp14:editId="1856BC3A">
          <wp:simplePos x="0" y="0"/>
          <wp:positionH relativeFrom="margin">
            <wp:posOffset>8221980</wp:posOffset>
          </wp:positionH>
          <wp:positionV relativeFrom="paragraph">
            <wp:posOffset>60960</wp:posOffset>
          </wp:positionV>
          <wp:extent cx="472631" cy="396240"/>
          <wp:effectExtent l="0" t="0" r="3810" b="3810"/>
          <wp:wrapNone/>
          <wp:docPr id="1" name="Picture 1" descr="R:\General\Master Copies\Logo\logo 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:\General\Master Copies\Logo\logo 202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2631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5B25">
      <w:rPr>
        <w:noProof/>
        <w:u w:val="single"/>
      </w:rPr>
      <w:drawing>
        <wp:anchor distT="0" distB="0" distL="114300" distR="114300" simplePos="0" relativeHeight="251659264" behindDoc="1" locked="0" layoutInCell="1" allowOverlap="1" wp14:anchorId="2D0E841B" wp14:editId="20EEC6FE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472631" cy="396240"/>
          <wp:effectExtent l="0" t="0" r="3810" b="3810"/>
          <wp:wrapNone/>
          <wp:docPr id="15" name="Picture 15" descr="R:\General\Master Copies\Logo\logo 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:\General\Master Copies\Logo\logo 202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1752" cy="4038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5B25">
      <w:rPr>
        <w:u w:val="single"/>
      </w:rPr>
      <w:t>Year 6 French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F5651E"/>
    <w:multiLevelType w:val="hybridMultilevel"/>
    <w:tmpl w:val="75A6C466"/>
    <w:lvl w:ilvl="0" w:tplc="F46C838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2A3C17"/>
    <w:multiLevelType w:val="hybridMultilevel"/>
    <w:tmpl w:val="65CE1758"/>
    <w:lvl w:ilvl="0" w:tplc="9B0A447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D783D"/>
    <w:multiLevelType w:val="hybridMultilevel"/>
    <w:tmpl w:val="1A0A39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E2D"/>
    <w:rsid w:val="004B09F2"/>
    <w:rsid w:val="00531911"/>
    <w:rsid w:val="006E5BFB"/>
    <w:rsid w:val="00805E2D"/>
    <w:rsid w:val="00911C08"/>
    <w:rsid w:val="00935B25"/>
    <w:rsid w:val="009C64A9"/>
    <w:rsid w:val="00BA1900"/>
    <w:rsid w:val="00DC6069"/>
    <w:rsid w:val="00ED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B80D5"/>
  <w15:chartTrackingRefBased/>
  <w15:docId w15:val="{12DF40B2-7390-42EA-A8F4-003A4DB76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5E2D"/>
  </w:style>
  <w:style w:type="paragraph" w:styleId="Heading5">
    <w:name w:val="heading 5"/>
    <w:basedOn w:val="Normal"/>
    <w:link w:val="Heading5Char"/>
    <w:uiPriority w:val="9"/>
    <w:qFormat/>
    <w:rsid w:val="00805E2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805E2D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805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05E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35B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B25"/>
  </w:style>
  <w:style w:type="paragraph" w:styleId="Footer">
    <w:name w:val="footer"/>
    <w:basedOn w:val="Normal"/>
    <w:link w:val="FooterChar"/>
    <w:uiPriority w:val="99"/>
    <w:unhideWhenUsed/>
    <w:rsid w:val="00935B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B25"/>
  </w:style>
  <w:style w:type="paragraph" w:styleId="ListParagraph">
    <w:name w:val="List Paragraph"/>
    <w:basedOn w:val="Normal"/>
    <w:uiPriority w:val="34"/>
    <w:qFormat/>
    <w:rsid w:val="00ED4E90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11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11C08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911C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8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765</Words>
  <Characters>4364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Harding</dc:creator>
  <cp:keywords/>
  <dc:description/>
  <cp:lastModifiedBy>Jasmine Harding</cp:lastModifiedBy>
  <cp:revision>2</cp:revision>
  <dcterms:created xsi:type="dcterms:W3CDTF">2026-05-20T14:57:00Z</dcterms:created>
  <dcterms:modified xsi:type="dcterms:W3CDTF">2026-05-20T14:57:00Z</dcterms:modified>
</cp:coreProperties>
</file>